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688DD2" w14:textId="450E20E6" w:rsidR="00B41E7F" w:rsidRDefault="00561AD6" w:rsidP="00561AD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61AD6">
        <w:rPr>
          <w:rFonts w:ascii="Times New Roman" w:hAnsi="Times New Roman" w:cs="Times New Roman"/>
          <w:b/>
          <w:bCs/>
          <w:sz w:val="32"/>
          <w:szCs w:val="32"/>
        </w:rPr>
        <w:t>Errors</w:t>
      </w:r>
    </w:p>
    <w:p w14:paraId="217651C0" w14:textId="3A5DB3C8" w:rsidR="00561AD6" w:rsidRDefault="00561AD6" w:rsidP="00561A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Even though we are taping on the next page its not moving to the next page and showing same </w:t>
      </w:r>
    </w:p>
    <w:p w14:paraId="41B5DF63" w14:textId="61EA0DFD" w:rsidR="00561AD6" w:rsidRDefault="00561AD6" w:rsidP="00561AD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61AD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27927A" wp14:editId="3AAFE7AD">
            <wp:extent cx="5475094" cy="2270760"/>
            <wp:effectExtent l="0" t="0" r="0" b="0"/>
            <wp:docPr id="155483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359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7055" cy="227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C36D" w14:textId="77777777" w:rsidR="0064282D" w:rsidRDefault="0064282D" w:rsidP="00561A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When we tap on View more option its viewing and closing for all the groups even though we tap on single group.</w:t>
      </w:r>
    </w:p>
    <w:p w14:paraId="039C065F" w14:textId="3AD08F8C" w:rsidR="00561AD6" w:rsidRDefault="0064282D" w:rsidP="0064282D">
      <w:pPr>
        <w:pStyle w:val="ListParagraph"/>
      </w:pPr>
      <w:r>
        <w:object w:dxaOrig="1520" w:dyaOrig="985" w14:anchorId="7AD19B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6.2pt;height:49.2pt" o:ole="">
            <v:imagedata r:id="rId6" o:title=""/>
          </v:shape>
          <o:OLEObject Type="Embed" ProgID="Package" ShapeID="_x0000_i1031" DrawAspect="Icon" ObjectID="_1808574120" r:id="rId7"/>
        </w:object>
      </w:r>
    </w:p>
    <w:p w14:paraId="21F8ED45" w14:textId="77777777" w:rsidR="00576D2A" w:rsidRDefault="00576D2A" w:rsidP="0064282D">
      <w:pPr>
        <w:pStyle w:val="ListParagraph"/>
      </w:pPr>
    </w:p>
    <w:p w14:paraId="2697E3F4" w14:textId="76B68AB5" w:rsidR="00576D2A" w:rsidRDefault="00576D2A" w:rsidP="00576D2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Warning message is showing under the </w:t>
      </w:r>
      <w:proofErr w:type="gramStart"/>
      <w:r>
        <w:rPr>
          <w:rFonts w:ascii="Times New Roman" w:hAnsi="Times New Roman" w:cs="Times New Roman"/>
          <w:sz w:val="28"/>
          <w:szCs w:val="28"/>
        </w:rPr>
        <w:t>pop up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change that to show above the pop up.</w:t>
      </w:r>
    </w:p>
    <w:p w14:paraId="5BF50CCA" w14:textId="7B6F04D5" w:rsidR="00576D2A" w:rsidRPr="00576D2A" w:rsidRDefault="00576D2A" w:rsidP="00576D2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t xml:space="preserve">                      </w:t>
      </w:r>
      <w:r>
        <w:rPr>
          <w:noProof/>
        </w:rPr>
        <w:drawing>
          <wp:inline distT="0" distB="0" distL="0" distR="0" wp14:anchorId="727A90F7" wp14:editId="6D19547D">
            <wp:extent cx="1280160" cy="2527556"/>
            <wp:effectExtent l="0" t="0" r="0" b="6350"/>
            <wp:docPr id="214292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442" cy="253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6D2A" w:rsidRPr="00576D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E1134D"/>
    <w:multiLevelType w:val="hybridMultilevel"/>
    <w:tmpl w:val="442E2B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93179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AD6"/>
    <w:rsid w:val="00037830"/>
    <w:rsid w:val="001E2007"/>
    <w:rsid w:val="00561AD6"/>
    <w:rsid w:val="00576D2A"/>
    <w:rsid w:val="005F3323"/>
    <w:rsid w:val="0064282D"/>
    <w:rsid w:val="00A13CFF"/>
    <w:rsid w:val="00B22E0F"/>
    <w:rsid w:val="00B41E7F"/>
    <w:rsid w:val="00CE4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D4649"/>
  <w15:chartTrackingRefBased/>
  <w15:docId w15:val="{CE5E34CD-C5DA-4319-AE8C-B2F731FD9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1A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1A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1AD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1A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1AD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1AD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1AD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1AD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1AD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1AD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1A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1AD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1AD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1AD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1A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1A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1A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1A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1A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1A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1AD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1A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1AD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1A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61A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61AD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1AD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1AD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1AD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</Pages>
  <Words>50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KUNJA_PRAMODMAHAJAN</dc:creator>
  <cp:keywords/>
  <dc:description/>
  <cp:lastModifiedBy>KUNJA_PRAMODMAHAJAN</cp:lastModifiedBy>
  <cp:revision>1</cp:revision>
  <dcterms:created xsi:type="dcterms:W3CDTF">2025-05-12T07:46:00Z</dcterms:created>
  <dcterms:modified xsi:type="dcterms:W3CDTF">2025-05-12T11:25:00Z</dcterms:modified>
</cp:coreProperties>
</file>